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11" w:rsidRPr="00C55F11" w:rsidRDefault="00C55F11" w:rsidP="00C55F11">
      <w:pPr>
        <w:shd w:val="clear" w:color="auto" w:fill="FFFFFF"/>
        <w:spacing w:after="120" w:line="240" w:lineRule="auto"/>
        <w:outlineLvl w:val="1"/>
        <w:rPr>
          <w:rFonts w:ascii="Verdana" w:eastAsia="Times New Roman" w:hAnsi="Verdana" w:cs="Times New Roman"/>
          <w:color w:val="251313"/>
          <w:sz w:val="38"/>
          <w:szCs w:val="38"/>
          <w:lang w:eastAsia="ru-RU"/>
        </w:rPr>
      </w:pPr>
      <w:r w:rsidRPr="00C55F11">
        <w:rPr>
          <w:rFonts w:ascii="Verdana" w:eastAsia="Times New Roman" w:hAnsi="Verdana" w:cs="Times New Roman"/>
          <w:color w:val="251313"/>
          <w:sz w:val="38"/>
          <w:szCs w:val="38"/>
          <w:lang w:eastAsia="ru-RU"/>
        </w:rPr>
        <w:t>Инструкция по монтажу ограждений из ДПК</w:t>
      </w:r>
    </w:p>
    <w:p w:rsidR="00C55F11" w:rsidRPr="00C55F11" w:rsidRDefault="00C55F11" w:rsidP="00C55F11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251313"/>
          <w:sz w:val="18"/>
          <w:szCs w:val="18"/>
          <w:lang w:eastAsia="ru-RU"/>
        </w:rPr>
      </w:pPr>
      <w:r w:rsidRPr="00C55F11">
        <w:rPr>
          <w:rFonts w:ascii="Arial" w:eastAsia="Times New Roman" w:hAnsi="Arial" w:cs="Arial"/>
          <w:color w:val="251313"/>
          <w:sz w:val="18"/>
          <w:szCs w:val="18"/>
          <w:lang w:eastAsia="ru-RU"/>
        </w:rPr>
        <w:t> </w:t>
      </w:r>
    </w:p>
    <w:p w:rsidR="00C55F11" w:rsidRPr="00C55F11" w:rsidRDefault="00C55F11" w:rsidP="00C55F1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51313"/>
          <w:sz w:val="18"/>
          <w:szCs w:val="18"/>
          <w:lang w:eastAsia="ru-RU"/>
        </w:rPr>
      </w:pPr>
      <w:r w:rsidRPr="00C55F11">
        <w:rPr>
          <w:rFonts w:ascii="Arial" w:eastAsia="Times New Roman" w:hAnsi="Arial" w:cs="Arial"/>
          <w:color w:val="251313"/>
          <w:sz w:val="18"/>
          <w:szCs w:val="18"/>
          <w:lang w:eastAsia="ru-RU"/>
        </w:rPr>
        <w:t> </w:t>
      </w:r>
    </w:p>
    <w:p w:rsidR="00C55F11" w:rsidRPr="00C55F11" w:rsidRDefault="00C55F11" w:rsidP="00C55F1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51313"/>
          <w:sz w:val="18"/>
          <w:szCs w:val="18"/>
          <w:lang w:eastAsia="ru-RU"/>
        </w:rPr>
      </w:pPr>
      <w:r w:rsidRPr="00C55F11">
        <w:rPr>
          <w:rFonts w:ascii="Times New Roman" w:eastAsia="Times New Roman" w:hAnsi="Times New Roman" w:cs="Times New Roman"/>
          <w:noProof/>
          <w:color w:val="251313"/>
          <w:sz w:val="24"/>
          <w:szCs w:val="24"/>
          <w:lang w:eastAsia="ru-RU"/>
        </w:rPr>
        <w:drawing>
          <wp:inline distT="0" distB="0" distL="0" distR="0" wp14:anchorId="0C4857A5" wp14:editId="3D9C3A46">
            <wp:extent cx="3810000" cy="2695575"/>
            <wp:effectExtent l="0" t="0" r="0" b="9525"/>
            <wp:docPr id="2" name="Рисунок 2" descr="MO-1-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-1-4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11" w:rsidRPr="00C55F11" w:rsidRDefault="00C55F11" w:rsidP="00C55F1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51313"/>
          <w:sz w:val="18"/>
          <w:szCs w:val="18"/>
          <w:lang w:eastAsia="ru-RU"/>
        </w:rPr>
      </w:pPr>
      <w:r w:rsidRPr="00C55F11">
        <w:rPr>
          <w:rFonts w:ascii="Times New Roman" w:eastAsia="Times New Roman" w:hAnsi="Times New Roman" w:cs="Times New Roman"/>
          <w:color w:val="251313"/>
          <w:sz w:val="24"/>
          <w:szCs w:val="24"/>
          <w:lang w:eastAsia="ru-RU"/>
        </w:rPr>
        <w:t>Крепежи для балясин монтируются с помощью шурупов к перилам.</w:t>
      </w:r>
    </w:p>
    <w:p w:rsidR="00C55F11" w:rsidRPr="00C55F11" w:rsidRDefault="00C55F11" w:rsidP="00C55F1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51313"/>
          <w:sz w:val="18"/>
          <w:szCs w:val="18"/>
          <w:lang w:eastAsia="ru-RU"/>
        </w:rPr>
      </w:pPr>
      <w:r w:rsidRPr="00C55F11">
        <w:rPr>
          <w:rFonts w:ascii="Times New Roman" w:eastAsia="Times New Roman" w:hAnsi="Times New Roman" w:cs="Times New Roman"/>
          <w:noProof/>
          <w:color w:val="251313"/>
          <w:sz w:val="24"/>
          <w:szCs w:val="24"/>
          <w:lang w:eastAsia="ru-RU"/>
        </w:rPr>
        <w:drawing>
          <wp:inline distT="0" distB="0" distL="0" distR="0" wp14:anchorId="4E5702DF" wp14:editId="15B233AE">
            <wp:extent cx="3810000" cy="2695575"/>
            <wp:effectExtent l="0" t="0" r="0" b="9525"/>
            <wp:docPr id="3" name="Рисунок 3" descr="MO-2-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-2-4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11" w:rsidRPr="00C55F11" w:rsidRDefault="00C55F11" w:rsidP="00C55F1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51313"/>
          <w:sz w:val="18"/>
          <w:szCs w:val="18"/>
          <w:lang w:eastAsia="ru-RU"/>
        </w:rPr>
      </w:pPr>
      <w:r w:rsidRPr="00C55F11">
        <w:rPr>
          <w:rFonts w:ascii="Times New Roman" w:eastAsia="Times New Roman" w:hAnsi="Times New Roman" w:cs="Times New Roman"/>
          <w:color w:val="251313"/>
          <w:sz w:val="24"/>
          <w:szCs w:val="24"/>
          <w:lang w:eastAsia="ru-RU"/>
        </w:rPr>
        <w:t>На прикрученные ранее крепежи одеваются балясины. А сверху монтируются перила.</w:t>
      </w:r>
    </w:p>
    <w:p w:rsidR="00C55F11" w:rsidRPr="00C55F11" w:rsidRDefault="00C55F11" w:rsidP="00C55F1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51313"/>
          <w:sz w:val="18"/>
          <w:szCs w:val="18"/>
          <w:lang w:eastAsia="ru-RU"/>
        </w:rPr>
      </w:pPr>
      <w:r w:rsidRPr="00C55F11">
        <w:rPr>
          <w:rFonts w:ascii="Times New Roman" w:eastAsia="Times New Roman" w:hAnsi="Times New Roman" w:cs="Times New Roman"/>
          <w:noProof/>
          <w:color w:val="251313"/>
          <w:sz w:val="24"/>
          <w:szCs w:val="24"/>
          <w:lang w:eastAsia="ru-RU"/>
        </w:rPr>
        <w:lastRenderedPageBreak/>
        <w:drawing>
          <wp:inline distT="0" distB="0" distL="0" distR="0" wp14:anchorId="7B160C1C" wp14:editId="529AC9B2">
            <wp:extent cx="2695575" cy="3810000"/>
            <wp:effectExtent l="0" t="0" r="9525" b="0"/>
            <wp:docPr id="4" name="Рисунок 4" descr="MO-3-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-3-4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11" w:rsidRPr="00C55F11" w:rsidRDefault="00C55F11" w:rsidP="00C55F1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51313"/>
          <w:sz w:val="18"/>
          <w:szCs w:val="18"/>
          <w:lang w:eastAsia="ru-RU"/>
        </w:rPr>
      </w:pPr>
      <w:r w:rsidRPr="00C55F11">
        <w:rPr>
          <w:rFonts w:ascii="Times New Roman" w:eastAsia="Times New Roman" w:hAnsi="Times New Roman" w:cs="Times New Roman"/>
          <w:color w:val="251313"/>
          <w:sz w:val="24"/>
          <w:szCs w:val="24"/>
          <w:lang w:eastAsia="ru-RU"/>
        </w:rPr>
        <w:t>Металлический кронштейн при помощи четырех анкеров крепится к основанию. И на него одевается столб.</w:t>
      </w:r>
    </w:p>
    <w:p w:rsidR="00C55F11" w:rsidRPr="00C55F11" w:rsidRDefault="00C55F11" w:rsidP="00C55F1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51313"/>
          <w:sz w:val="18"/>
          <w:szCs w:val="18"/>
          <w:lang w:eastAsia="ru-RU"/>
        </w:rPr>
      </w:pPr>
      <w:r w:rsidRPr="00C55F11">
        <w:rPr>
          <w:rFonts w:ascii="Times New Roman" w:eastAsia="Times New Roman" w:hAnsi="Times New Roman" w:cs="Times New Roman"/>
          <w:noProof/>
          <w:color w:val="251313"/>
          <w:sz w:val="24"/>
          <w:szCs w:val="24"/>
          <w:lang w:eastAsia="ru-RU"/>
        </w:rPr>
        <w:drawing>
          <wp:inline distT="0" distB="0" distL="0" distR="0" wp14:anchorId="17DB8BFB" wp14:editId="29B9F13D">
            <wp:extent cx="2695575" cy="3810000"/>
            <wp:effectExtent l="0" t="0" r="9525" b="0"/>
            <wp:docPr id="5" name="Рисунок 5" descr="MO-4-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-4-4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11" w:rsidRPr="00C55F11" w:rsidRDefault="00C55F11" w:rsidP="00C55F1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51313"/>
          <w:sz w:val="18"/>
          <w:szCs w:val="18"/>
          <w:lang w:eastAsia="ru-RU"/>
        </w:rPr>
      </w:pPr>
      <w:r w:rsidRPr="00C55F11">
        <w:rPr>
          <w:rFonts w:ascii="Times New Roman" w:eastAsia="Times New Roman" w:hAnsi="Times New Roman" w:cs="Times New Roman"/>
          <w:color w:val="251313"/>
          <w:sz w:val="24"/>
          <w:szCs w:val="24"/>
          <w:lang w:eastAsia="ru-RU"/>
        </w:rPr>
        <w:t>К столбу при помощи двух шурупов монтируются крепежи для перил.</w:t>
      </w:r>
    </w:p>
    <w:p w:rsidR="00C55F11" w:rsidRPr="00C55F11" w:rsidRDefault="00C55F11" w:rsidP="00C55F1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51313"/>
          <w:sz w:val="18"/>
          <w:szCs w:val="18"/>
          <w:lang w:eastAsia="ru-RU"/>
        </w:rPr>
      </w:pPr>
      <w:r w:rsidRPr="00C55F11">
        <w:rPr>
          <w:rFonts w:ascii="Times New Roman" w:eastAsia="Times New Roman" w:hAnsi="Times New Roman" w:cs="Times New Roman"/>
          <w:noProof/>
          <w:color w:val="251313"/>
          <w:sz w:val="24"/>
          <w:szCs w:val="24"/>
          <w:lang w:eastAsia="ru-RU"/>
        </w:rPr>
        <w:lastRenderedPageBreak/>
        <w:drawing>
          <wp:inline distT="0" distB="0" distL="0" distR="0" wp14:anchorId="5C95CEC2" wp14:editId="24B8DC02">
            <wp:extent cx="3810000" cy="2695575"/>
            <wp:effectExtent l="0" t="0" r="0" b="9525"/>
            <wp:docPr id="6" name="Рисунок 6" descr="MO-5-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-5-4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11" w:rsidRPr="00C55F11" w:rsidRDefault="00C55F11" w:rsidP="00C55F1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51313"/>
          <w:sz w:val="18"/>
          <w:szCs w:val="18"/>
          <w:lang w:eastAsia="ru-RU"/>
        </w:rPr>
      </w:pPr>
      <w:r w:rsidRPr="00C55F11">
        <w:rPr>
          <w:rFonts w:ascii="Times New Roman" w:eastAsia="Times New Roman" w:hAnsi="Times New Roman" w:cs="Times New Roman"/>
          <w:color w:val="251313"/>
          <w:sz w:val="24"/>
          <w:szCs w:val="24"/>
          <w:lang w:eastAsia="ru-RU"/>
        </w:rPr>
        <w:t>После чего обе части собираются в одну общую конструкцию. Секция ограждений «</w:t>
      </w:r>
      <w:proofErr w:type="spellStart"/>
      <w:r w:rsidRPr="00C55F11">
        <w:rPr>
          <w:rFonts w:ascii="Times New Roman" w:eastAsia="Times New Roman" w:hAnsi="Times New Roman" w:cs="Times New Roman"/>
          <w:color w:val="251313"/>
          <w:sz w:val="24"/>
          <w:szCs w:val="24"/>
          <w:lang w:eastAsia="ru-RU"/>
        </w:rPr>
        <w:t>Раглан</w:t>
      </w:r>
      <w:proofErr w:type="spellEnd"/>
      <w:r w:rsidRPr="00C55F11">
        <w:rPr>
          <w:rFonts w:ascii="Times New Roman" w:eastAsia="Times New Roman" w:hAnsi="Times New Roman" w:cs="Times New Roman"/>
          <w:color w:val="251313"/>
          <w:sz w:val="24"/>
          <w:szCs w:val="24"/>
          <w:lang w:eastAsia="ru-RU"/>
        </w:rPr>
        <w:t>» BROWN готова!</w:t>
      </w:r>
    </w:p>
    <w:p w:rsidR="00C55F11" w:rsidRPr="00C55F11" w:rsidRDefault="00C55F11" w:rsidP="00C55F11">
      <w:pPr>
        <w:shd w:val="clear" w:color="auto" w:fill="FFFFFF"/>
        <w:spacing w:before="150" w:after="75" w:line="240" w:lineRule="auto"/>
        <w:rPr>
          <w:rFonts w:ascii="Arial" w:eastAsia="Times New Roman" w:hAnsi="Arial" w:cs="Arial"/>
          <w:color w:val="251313"/>
          <w:sz w:val="18"/>
          <w:szCs w:val="18"/>
          <w:lang w:eastAsia="ru-RU"/>
        </w:rPr>
      </w:pPr>
      <w:r w:rsidRPr="00C55F11">
        <w:rPr>
          <w:rFonts w:ascii="Arial" w:eastAsia="Times New Roman" w:hAnsi="Arial" w:cs="Arial"/>
          <w:color w:val="251313"/>
          <w:sz w:val="18"/>
          <w:szCs w:val="18"/>
          <w:lang w:eastAsia="ru-RU"/>
        </w:rPr>
        <w:t> </w:t>
      </w:r>
    </w:p>
    <w:p w:rsidR="001B19EA" w:rsidRDefault="001B19EA">
      <w:bookmarkStart w:id="0" w:name="_GoBack"/>
      <w:bookmarkEnd w:id="0"/>
    </w:p>
    <w:sectPr w:rsidR="001B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7F"/>
    <w:rsid w:val="001B19EA"/>
    <w:rsid w:val="00596E7F"/>
    <w:rsid w:val="00C5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41694-26AB-4721-8A03-963F8485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2019-01-23T15:44:00Z</dcterms:created>
  <dcterms:modified xsi:type="dcterms:W3CDTF">2019-01-23T15:44:00Z</dcterms:modified>
</cp:coreProperties>
</file>